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7EC41" w14:textId="77777777" w:rsidR="00FA418E" w:rsidRDefault="00FA418E" w:rsidP="00FA41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  <w:b/>
        </w:rPr>
        <w:t>L I S T Ă   DE  L U C R Ă R I</w:t>
      </w:r>
    </w:p>
    <w:p w14:paraId="2B4F5866" w14:textId="77777777" w:rsidR="00FA418E" w:rsidRDefault="00FA418E" w:rsidP="00FA418E">
      <w:pPr>
        <w:jc w:val="center"/>
        <w:rPr>
          <w:rFonts w:ascii="Arial" w:hAnsi="Arial" w:cs="Arial"/>
          <w:b/>
        </w:rPr>
      </w:pPr>
    </w:p>
    <w:p w14:paraId="1DFF1248" w14:textId="77777777" w:rsidR="00FA418E" w:rsidRDefault="00FA418E" w:rsidP="00FA418E">
      <w:pPr>
        <w:jc w:val="center"/>
        <w:rPr>
          <w:rFonts w:ascii="Arial" w:hAnsi="Arial" w:cs="Arial"/>
          <w:b/>
        </w:rPr>
      </w:pPr>
    </w:p>
    <w:p w14:paraId="5D6D03BC" w14:textId="77777777" w:rsidR="00FA418E" w:rsidRDefault="00FA418E" w:rsidP="00FA41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A. Articole / studii publicate în reviste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cu prestigiu recunoscut  în reviste indexate în baze de date internaţionale recunoscute</w:t>
      </w:r>
    </w:p>
    <w:p w14:paraId="3A352A40" w14:textId="77777777" w:rsidR="00FA418E" w:rsidRDefault="00FA418E" w:rsidP="00FA418E">
      <w:pPr>
        <w:jc w:val="center"/>
        <w:rPr>
          <w:rFonts w:ascii="Arial" w:hAnsi="Arial" w:cs="Arial"/>
          <w:b/>
        </w:rPr>
      </w:pPr>
    </w:p>
    <w:p w14:paraId="24A2A2C2" w14:textId="77777777" w:rsidR="00FA418E" w:rsidRDefault="00FA418E" w:rsidP="00FA418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Arial" w:hAnsi="Arial" w:cs="Arial"/>
          <w:bCs/>
          <w:sz w:val="20"/>
          <w:szCs w:val="20"/>
        </w:rPr>
      </w:pPr>
      <w:bookmarkStart w:id="0" w:name="a8"/>
      <w:r>
        <w:rPr>
          <w:rFonts w:ascii="Arial" w:hAnsi="Arial" w:cs="Arial"/>
          <w:b/>
          <w:sz w:val="20"/>
          <w:szCs w:val="20"/>
        </w:rPr>
        <w:t xml:space="preserve">Ristea Georgiana Alina; Popa </w:t>
      </w:r>
      <w:proofErr w:type="gramStart"/>
      <w:r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.</w:t>
      </w:r>
      <w:bookmarkEnd w:id="0"/>
      <w:proofErr w:type="spellStart"/>
      <w:r>
        <w:rPr>
          <w:rFonts w:ascii="Arial" w:hAnsi="Arial" w:cs="Arial"/>
          <w:bCs/>
          <w:sz w:val="20"/>
          <w:szCs w:val="20"/>
        </w:rPr>
        <w:t>Accesul</w:t>
      </w:r>
      <w:proofErr w:type="spellEnd"/>
      <w:proofErr w:type="gramEnd"/>
      <w:r>
        <w:rPr>
          <w:rFonts w:ascii="Arial" w:hAnsi="Arial" w:cs="Arial"/>
          <w:bCs/>
          <w:sz w:val="20"/>
          <w:szCs w:val="20"/>
        </w:rPr>
        <w:t xml:space="preserve"> international la </w:t>
      </w:r>
      <w:proofErr w:type="spellStart"/>
      <w:r>
        <w:rPr>
          <w:rFonts w:ascii="Arial" w:hAnsi="Arial" w:cs="Arial"/>
          <w:bCs/>
          <w:sz w:val="20"/>
          <w:szCs w:val="20"/>
        </w:rPr>
        <w:t>justitie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intre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statele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membre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ale </w:t>
      </w:r>
      <w:proofErr w:type="spellStart"/>
      <w:r>
        <w:rPr>
          <w:rFonts w:ascii="Arial" w:hAnsi="Arial" w:cs="Arial"/>
          <w:bCs/>
          <w:sz w:val="20"/>
          <w:szCs w:val="20"/>
        </w:rPr>
        <w:t>Uniunii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Europene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- </w:t>
      </w:r>
      <w:r>
        <w:rPr>
          <w:rFonts w:ascii="Arial" w:hAnsi="Arial" w:cs="Arial"/>
          <w:iCs/>
          <w:color w:val="000000"/>
          <w:sz w:val="20"/>
          <w:szCs w:val="20"/>
        </w:rPr>
        <w:t>International Journal of Communication Research, </w:t>
      </w:r>
      <w:r>
        <w:rPr>
          <w:rFonts w:ascii="Arial" w:hAnsi="Arial" w:cs="Arial"/>
          <w:color w:val="000000"/>
          <w:sz w:val="20"/>
          <w:szCs w:val="20"/>
        </w:rPr>
        <w:t xml:space="preserve">Vol. 10, Nr. 3,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Septembrie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decembrie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2020, </w:t>
      </w:r>
      <w:r>
        <w:rPr>
          <w:rFonts w:ascii="Arial" w:hAnsi="Arial" w:cs="Arial"/>
          <w:bCs/>
          <w:sz w:val="20"/>
          <w:szCs w:val="20"/>
        </w:rPr>
        <w:t>ISSN 2246-9265</w:t>
      </w:r>
    </w:p>
    <w:p w14:paraId="0E4AA739" w14:textId="77777777" w:rsidR="00FA418E" w:rsidRDefault="00FA418E" w:rsidP="00FA418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Ristea Georgiana Alina; Popa </w:t>
      </w:r>
      <w:proofErr w:type="gramStart"/>
      <w:r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.</w:t>
      </w:r>
      <w:proofErr w:type="spellStart"/>
      <w:r>
        <w:rPr>
          <w:rFonts w:ascii="Arial" w:hAnsi="Arial" w:cs="Arial"/>
          <w:bCs/>
          <w:sz w:val="20"/>
          <w:szCs w:val="20"/>
        </w:rPr>
        <w:t>Aspecte</w:t>
      </w:r>
      <w:proofErr w:type="spellEnd"/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teoretice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practice </w:t>
      </w:r>
      <w:proofErr w:type="spellStart"/>
      <w:r>
        <w:rPr>
          <w:rFonts w:ascii="Arial" w:hAnsi="Arial" w:cs="Arial"/>
          <w:bCs/>
          <w:sz w:val="20"/>
          <w:szCs w:val="20"/>
        </w:rPr>
        <w:t>privind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Codul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Cs/>
          <w:sz w:val="20"/>
          <w:szCs w:val="20"/>
        </w:rPr>
        <w:t>etica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deontologie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profesionala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- </w:t>
      </w:r>
      <w:r>
        <w:rPr>
          <w:rFonts w:ascii="Arial" w:hAnsi="Arial" w:cs="Arial"/>
          <w:iCs/>
          <w:color w:val="000000"/>
          <w:sz w:val="20"/>
          <w:szCs w:val="20"/>
        </w:rPr>
        <w:t>International Journal of Communication Research, </w:t>
      </w:r>
      <w:r>
        <w:rPr>
          <w:rFonts w:ascii="Arial" w:hAnsi="Arial" w:cs="Arial"/>
          <w:color w:val="000000"/>
          <w:sz w:val="20"/>
          <w:szCs w:val="20"/>
        </w:rPr>
        <w:t xml:space="preserve">Vol. 10, Nr. 3,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Septembrie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decembrie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2020, </w:t>
      </w:r>
      <w:r>
        <w:rPr>
          <w:rFonts w:ascii="Arial" w:hAnsi="Arial" w:cs="Arial"/>
          <w:bCs/>
          <w:sz w:val="20"/>
          <w:szCs w:val="20"/>
        </w:rPr>
        <w:t>ISSN 2246-9265</w:t>
      </w:r>
    </w:p>
    <w:p w14:paraId="60FDF8C4" w14:textId="77777777" w:rsidR="00FA418E" w:rsidRDefault="00FA418E" w:rsidP="00FA418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Popa D, Ristea Georgiana Alina </w:t>
      </w:r>
      <w:proofErr w:type="spellStart"/>
      <w:r>
        <w:rPr>
          <w:rFonts w:ascii="Arial" w:hAnsi="Arial" w:cs="Arial"/>
          <w:sz w:val="20"/>
          <w:szCs w:val="20"/>
        </w:rPr>
        <w:t>Dreptul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viata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dreptul</w:t>
      </w:r>
      <w:proofErr w:type="spellEnd"/>
      <w:r>
        <w:rPr>
          <w:rFonts w:ascii="Arial" w:hAnsi="Arial" w:cs="Arial"/>
          <w:sz w:val="20"/>
          <w:szCs w:val="20"/>
        </w:rPr>
        <w:t xml:space="preserve"> international al </w:t>
      </w:r>
      <w:proofErr w:type="spellStart"/>
      <w:r>
        <w:rPr>
          <w:rFonts w:ascii="Arial" w:hAnsi="Arial" w:cs="Arial"/>
          <w:sz w:val="20"/>
          <w:szCs w:val="20"/>
        </w:rPr>
        <w:t>drepturilor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omului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International</w:t>
      </w:r>
      <w:proofErr w:type="gramEnd"/>
      <w:r>
        <w:rPr>
          <w:rFonts w:ascii="Arial" w:hAnsi="Arial" w:cs="Arial"/>
          <w:iCs/>
          <w:color w:val="000000"/>
          <w:sz w:val="20"/>
          <w:szCs w:val="20"/>
        </w:rPr>
        <w:t xml:space="preserve"> Journal of Communication Research, </w:t>
      </w:r>
      <w:r>
        <w:rPr>
          <w:rFonts w:ascii="Arial" w:hAnsi="Arial" w:cs="Arial"/>
          <w:color w:val="000000"/>
          <w:sz w:val="20"/>
          <w:szCs w:val="20"/>
        </w:rPr>
        <w:t xml:space="preserve">Vol. 11, Nr. 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Ianuarie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martie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2021, </w:t>
      </w:r>
      <w:r>
        <w:rPr>
          <w:rFonts w:ascii="Arial" w:hAnsi="Arial" w:cs="Arial"/>
          <w:bCs/>
          <w:sz w:val="20"/>
          <w:szCs w:val="20"/>
        </w:rPr>
        <w:t>ISSN 2246-9265</w:t>
      </w:r>
    </w:p>
    <w:p w14:paraId="0A3D66DA" w14:textId="77777777" w:rsidR="00FA418E" w:rsidRDefault="00FA418E" w:rsidP="00FA418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Georgeta Stepanov, Ristea Georgiana Alina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</w:rPr>
        <w:t>"</w:t>
      </w:r>
      <w:proofErr w:type="spellStart"/>
      <w:r>
        <w:rPr>
          <w:rFonts w:ascii="Arial" w:hAnsi="Arial" w:cs="Arial"/>
          <w:color w:val="1D2228"/>
          <w:sz w:val="20"/>
          <w:szCs w:val="20"/>
          <w:shd w:val="clear" w:color="auto" w:fill="FFFFFF"/>
        </w:rPr>
        <w:t>Libertatea</w:t>
      </w:r>
      <w:proofErr w:type="spellEnd"/>
      <w:r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1D2228"/>
          <w:sz w:val="20"/>
          <w:szCs w:val="20"/>
          <w:shd w:val="clear" w:color="auto" w:fill="FFFFFF"/>
        </w:rPr>
        <w:t>exprimare</w:t>
      </w:r>
      <w:proofErr w:type="spellEnd"/>
      <w:r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D2228"/>
          <w:sz w:val="20"/>
          <w:szCs w:val="20"/>
          <w:shd w:val="clear" w:color="auto" w:fill="FFFFFF"/>
        </w:rPr>
        <w:t>în</w:t>
      </w:r>
      <w:proofErr w:type="spellEnd"/>
      <w:r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mass-media, audio-</w:t>
      </w:r>
      <w:proofErr w:type="spellStart"/>
      <w:r>
        <w:rPr>
          <w:rFonts w:ascii="Arial" w:hAnsi="Arial" w:cs="Arial"/>
          <w:color w:val="1D2228"/>
          <w:sz w:val="20"/>
          <w:szCs w:val="20"/>
          <w:shd w:val="clear" w:color="auto" w:fill="FFFFFF"/>
        </w:rPr>
        <w:t>vizual</w:t>
      </w:r>
      <w:proofErr w:type="spellEnd"/>
      <w:r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D2228"/>
          <w:sz w:val="20"/>
          <w:szCs w:val="20"/>
          <w:shd w:val="clear" w:color="auto" w:fill="FFFFFF"/>
        </w:rPr>
        <w:t>și</w:t>
      </w:r>
      <w:proofErr w:type="spellEnd"/>
      <w:r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D2228"/>
          <w:sz w:val="20"/>
          <w:szCs w:val="20"/>
          <w:shd w:val="clear" w:color="auto" w:fill="FFFFFF"/>
        </w:rPr>
        <w:t>mediul</w:t>
      </w:r>
      <w:proofErr w:type="spellEnd"/>
      <w:r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online</w:t>
      </w:r>
      <w:proofErr w:type="gramStart"/>
      <w:r>
        <w:rPr>
          <w:rFonts w:ascii="Arial" w:hAnsi="Arial" w:cs="Arial"/>
          <w:color w:val="1D2228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International</w:t>
      </w:r>
      <w:proofErr w:type="gramEnd"/>
      <w:r>
        <w:rPr>
          <w:rFonts w:ascii="Arial" w:hAnsi="Arial" w:cs="Arial"/>
          <w:iCs/>
          <w:color w:val="000000"/>
          <w:sz w:val="20"/>
          <w:szCs w:val="20"/>
        </w:rPr>
        <w:t xml:space="preserve"> Journal of Communication Research, </w:t>
      </w:r>
      <w:r>
        <w:rPr>
          <w:rFonts w:ascii="Arial" w:hAnsi="Arial" w:cs="Arial"/>
          <w:color w:val="000000"/>
          <w:sz w:val="20"/>
          <w:szCs w:val="20"/>
        </w:rPr>
        <w:t xml:space="preserve">Vol. 11, Nr. 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Ianuarie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martie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2021, </w:t>
      </w:r>
      <w:r>
        <w:rPr>
          <w:rFonts w:ascii="Arial" w:hAnsi="Arial" w:cs="Arial"/>
          <w:bCs/>
          <w:sz w:val="20"/>
          <w:szCs w:val="20"/>
        </w:rPr>
        <w:t>ISSN 2246-9265</w:t>
      </w:r>
    </w:p>
    <w:p w14:paraId="709F5F08" w14:textId="77777777" w:rsidR="00FA418E" w:rsidRDefault="00FA418E" w:rsidP="00FA418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Popa Georgiana Alina-</w:t>
      </w:r>
      <w:proofErr w:type="spellStart"/>
      <w:r>
        <w:rPr>
          <w:rFonts w:ascii="Arial" w:hAnsi="Arial" w:cs="Arial"/>
          <w:b/>
          <w:sz w:val="20"/>
          <w:szCs w:val="20"/>
        </w:rPr>
        <w:t>Legislatia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europeana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</w:rPr>
        <w:t>domeniul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mass </w:t>
      </w:r>
      <w:proofErr w:type="spellStart"/>
      <w:r>
        <w:rPr>
          <w:rFonts w:ascii="Arial" w:hAnsi="Arial" w:cs="Arial"/>
          <w:b/>
          <w:sz w:val="20"/>
          <w:szCs w:val="20"/>
        </w:rPr>
        <w:t>mediei-</w:t>
      </w:r>
      <w:r>
        <w:rPr>
          <w:rFonts w:ascii="Arial" w:hAnsi="Arial" w:cs="Arial"/>
          <w:sz w:val="20"/>
          <w:szCs w:val="20"/>
        </w:rPr>
        <w:t>Culegerea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rezumate</w:t>
      </w:r>
      <w:proofErr w:type="spellEnd"/>
      <w:r>
        <w:rPr>
          <w:rFonts w:ascii="Arial" w:hAnsi="Arial" w:cs="Arial"/>
          <w:sz w:val="20"/>
          <w:szCs w:val="20"/>
        </w:rPr>
        <w:t xml:space="preserve"> de la </w:t>
      </w:r>
      <w:proofErr w:type="spellStart"/>
      <w:r>
        <w:rPr>
          <w:rFonts w:ascii="Arial" w:hAnsi="Arial" w:cs="Arial"/>
          <w:sz w:val="20"/>
          <w:szCs w:val="20"/>
        </w:rPr>
        <w:t>Conferinta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stiitifica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nationala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Integrare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cercetare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inovare</w:t>
      </w:r>
      <w:proofErr w:type="spellEnd"/>
      <w:r>
        <w:rPr>
          <w:rFonts w:ascii="Arial" w:hAnsi="Arial" w:cs="Arial"/>
          <w:sz w:val="20"/>
          <w:szCs w:val="20"/>
        </w:rPr>
        <w:t xml:space="preserve">- dedicate </w:t>
      </w:r>
      <w:proofErr w:type="spellStart"/>
      <w:r>
        <w:rPr>
          <w:rFonts w:ascii="Arial" w:hAnsi="Arial" w:cs="Arial"/>
          <w:sz w:val="20"/>
          <w:szCs w:val="20"/>
        </w:rPr>
        <w:t>aniversarii</w:t>
      </w:r>
      <w:proofErr w:type="spellEnd"/>
      <w:r>
        <w:rPr>
          <w:rFonts w:ascii="Arial" w:hAnsi="Arial" w:cs="Arial"/>
          <w:sz w:val="20"/>
          <w:szCs w:val="20"/>
        </w:rPr>
        <w:t xml:space="preserve"> a 75-a USM-Chisinau 10-11 </w:t>
      </w:r>
      <w:proofErr w:type="spellStart"/>
      <w:r>
        <w:rPr>
          <w:rFonts w:ascii="Arial" w:hAnsi="Arial" w:cs="Arial"/>
          <w:sz w:val="20"/>
          <w:szCs w:val="20"/>
        </w:rPr>
        <w:t>noiembrie</w:t>
      </w:r>
      <w:proofErr w:type="spellEnd"/>
      <w:r>
        <w:rPr>
          <w:rFonts w:ascii="Arial" w:hAnsi="Arial" w:cs="Arial"/>
          <w:sz w:val="20"/>
          <w:szCs w:val="20"/>
        </w:rPr>
        <w:t xml:space="preserve"> 2021</w:t>
      </w:r>
    </w:p>
    <w:p w14:paraId="2D0DABB2" w14:textId="77777777" w:rsidR="00FA418E" w:rsidRDefault="00FA418E" w:rsidP="00FA418E">
      <w:pPr>
        <w:pStyle w:val="ListParagraph"/>
        <w:spacing w:before="100" w:beforeAutospacing="1" w:after="100" w:afterAutospacing="1" w:line="240" w:lineRule="auto"/>
        <w:outlineLvl w:val="1"/>
        <w:rPr>
          <w:rFonts w:ascii="Arial" w:hAnsi="Arial" w:cs="Arial"/>
          <w:bCs/>
          <w:sz w:val="20"/>
          <w:szCs w:val="20"/>
        </w:rPr>
      </w:pPr>
    </w:p>
    <w:p w14:paraId="008093D3" w14:textId="77777777" w:rsidR="00FA418E" w:rsidRDefault="00FA418E" w:rsidP="00FA418E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Popa Georgiana </w:t>
      </w:r>
      <w:proofErr w:type="gramStart"/>
      <w:r>
        <w:rPr>
          <w:rFonts w:ascii="Arial" w:hAnsi="Arial" w:cs="Arial"/>
          <w:b/>
          <w:sz w:val="20"/>
          <w:szCs w:val="20"/>
        </w:rPr>
        <w:t>Alina</w:t>
      </w:r>
      <w:r>
        <w:rPr>
          <w:rFonts w:ascii="Arial" w:hAnsi="Arial" w:cs="Arial"/>
          <w:bCs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State policies and local practices in the application of the media standards for the Council of Europe</w:t>
      </w:r>
      <w:r>
        <w:rPr>
          <w:rFonts w:ascii="Arial" w:hAnsi="Arial" w:cs="Arial"/>
          <w:bCs/>
          <w:sz w:val="20"/>
          <w:szCs w:val="20"/>
        </w:rPr>
        <w:t>.  International Journal of Communication Research. Vol. 12, Issue 1 January/March 2022, pp. 34-40. ISSN 2246-</w:t>
      </w:r>
      <w:proofErr w:type="gramStart"/>
      <w:r>
        <w:rPr>
          <w:rFonts w:ascii="Arial" w:hAnsi="Arial" w:cs="Arial"/>
          <w:bCs/>
          <w:sz w:val="20"/>
          <w:szCs w:val="20"/>
        </w:rPr>
        <w:t>9265 .</w:t>
      </w:r>
      <w:proofErr w:type="gramEnd"/>
    </w:p>
    <w:p w14:paraId="5FB3B60E" w14:textId="77777777" w:rsidR="00FA418E" w:rsidRDefault="00FA418E" w:rsidP="00FA418E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Popa Georgiana Alina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State policies and local practices in the application of the European Council’s media </w:t>
      </w:r>
      <w:proofErr w:type="gramStart"/>
      <w:r>
        <w:rPr>
          <w:rFonts w:ascii="Arial" w:hAnsi="Arial" w:cs="Arial"/>
          <w:b/>
          <w:sz w:val="20"/>
          <w:szCs w:val="20"/>
        </w:rPr>
        <w:t>standards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International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Journal of Communication Research. Vol. 12, Issue </w:t>
      </w:r>
      <w:proofErr w:type="gramStart"/>
      <w:r>
        <w:rPr>
          <w:rFonts w:ascii="Arial" w:hAnsi="Arial" w:cs="Arial"/>
          <w:bCs/>
          <w:sz w:val="20"/>
          <w:szCs w:val="20"/>
        </w:rPr>
        <w:t>3 ,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2022, ISSN 2246-9265</w:t>
      </w:r>
    </w:p>
    <w:p w14:paraId="0C5C1DF8" w14:textId="77777777" w:rsidR="00FA418E" w:rsidRDefault="00FA418E" w:rsidP="00FA418E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Popa Georgiana Alina</w:t>
      </w:r>
      <w:r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The legal framework – a determining factor in the implementation and promotion of audiovisual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International Journal of Communication Research. Vol. 12, Issue </w:t>
      </w:r>
      <w:proofErr w:type="gramStart"/>
      <w:r>
        <w:rPr>
          <w:rFonts w:ascii="Arial" w:hAnsi="Arial" w:cs="Arial"/>
          <w:bCs/>
          <w:sz w:val="20"/>
          <w:szCs w:val="20"/>
        </w:rPr>
        <w:t>1 ,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2023, ISSN 2246-9265</w:t>
      </w:r>
    </w:p>
    <w:p w14:paraId="44F65ABB" w14:textId="77777777" w:rsidR="00FA418E" w:rsidRDefault="00FA418E" w:rsidP="00FA418E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Popa Georgiana </w:t>
      </w:r>
      <w:proofErr w:type="gramStart"/>
      <w:r>
        <w:rPr>
          <w:rFonts w:ascii="Arial" w:hAnsi="Arial" w:cs="Arial"/>
          <w:b/>
          <w:sz w:val="20"/>
          <w:szCs w:val="20"/>
        </w:rPr>
        <w:t>Alina</w:t>
      </w:r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Dumitru Popa,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The interdependency relationship between communication and the community</w:t>
      </w:r>
      <w:r>
        <w:rPr>
          <w:rFonts w:ascii="Arial" w:hAnsi="Arial" w:cs="Arial"/>
          <w:bCs/>
          <w:sz w:val="20"/>
          <w:szCs w:val="20"/>
        </w:rPr>
        <w:t xml:space="preserve"> International Journal of Communication Research. Vol. 12, Issue </w:t>
      </w:r>
      <w:proofErr w:type="gramStart"/>
      <w:r>
        <w:rPr>
          <w:rFonts w:ascii="Arial" w:hAnsi="Arial" w:cs="Arial"/>
          <w:bCs/>
          <w:sz w:val="20"/>
          <w:szCs w:val="20"/>
        </w:rPr>
        <w:t>2 ,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2023, ISSN 2246-9265</w:t>
      </w:r>
    </w:p>
    <w:p w14:paraId="3A039525" w14:textId="77777777" w:rsidR="00FA418E" w:rsidRDefault="00FA418E" w:rsidP="00FA418E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Popa Georgiana Alina, </w:t>
      </w:r>
      <w:proofErr w:type="spellStart"/>
      <w:r>
        <w:rPr>
          <w:rFonts w:ascii="Arial" w:hAnsi="Arial" w:cs="Arial"/>
          <w:b/>
          <w:sz w:val="20"/>
          <w:szCs w:val="20"/>
        </w:rPr>
        <w:t>Cadrul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legal –factor determinant in </w:t>
      </w:r>
      <w:proofErr w:type="spellStart"/>
      <w:r>
        <w:rPr>
          <w:rFonts w:ascii="Arial" w:hAnsi="Arial" w:cs="Arial"/>
          <w:b/>
          <w:sz w:val="20"/>
          <w:szCs w:val="20"/>
        </w:rPr>
        <w:t>implementarea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promovarea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audiovizualului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Studias</w:t>
      </w:r>
      <w:proofErr w:type="spellEnd"/>
      <w:r>
        <w:rPr>
          <w:rFonts w:ascii="Arial" w:hAnsi="Arial" w:cs="Arial"/>
          <w:sz w:val="20"/>
          <w:szCs w:val="20"/>
        </w:rPr>
        <w:t xml:space="preserve"> Universitatis </w:t>
      </w:r>
      <w:proofErr w:type="spellStart"/>
      <w:r>
        <w:rPr>
          <w:rFonts w:ascii="Arial" w:hAnsi="Arial" w:cs="Arial"/>
          <w:sz w:val="20"/>
          <w:szCs w:val="20"/>
        </w:rPr>
        <w:t>Moldaviae</w:t>
      </w:r>
      <w:proofErr w:type="spellEnd"/>
      <w:r>
        <w:rPr>
          <w:rFonts w:ascii="Arial" w:hAnsi="Arial" w:cs="Arial"/>
          <w:sz w:val="20"/>
          <w:szCs w:val="20"/>
        </w:rPr>
        <w:t xml:space="preserve">-Seria </w:t>
      </w:r>
      <w:proofErr w:type="spellStart"/>
      <w:r>
        <w:rPr>
          <w:rFonts w:ascii="Arial" w:hAnsi="Arial" w:cs="Arial"/>
          <w:sz w:val="20"/>
          <w:szCs w:val="20"/>
        </w:rPr>
        <w:t>Stiinte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Economice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ale Comunicarii,</w:t>
      </w:r>
      <w:proofErr w:type="gramStart"/>
      <w:r>
        <w:rPr>
          <w:rFonts w:ascii="Arial" w:hAnsi="Arial" w:cs="Arial"/>
          <w:sz w:val="20"/>
          <w:szCs w:val="20"/>
        </w:rPr>
        <w:t>2023,ISSN</w:t>
      </w:r>
      <w:proofErr w:type="gramEnd"/>
      <w:r>
        <w:rPr>
          <w:rFonts w:ascii="Arial" w:hAnsi="Arial" w:cs="Arial"/>
          <w:sz w:val="20"/>
          <w:szCs w:val="20"/>
        </w:rPr>
        <w:t>2587-4446.</w:t>
      </w:r>
    </w:p>
    <w:p w14:paraId="6320EB88" w14:textId="26E168A3" w:rsidR="00FA418E" w:rsidRPr="00FA418E" w:rsidRDefault="00FA418E" w:rsidP="00FA418E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Popa Georgiana </w:t>
      </w:r>
      <w:proofErr w:type="gramStart"/>
      <w:r>
        <w:rPr>
          <w:rFonts w:ascii="Arial" w:hAnsi="Arial" w:cs="Arial"/>
          <w:b/>
          <w:sz w:val="20"/>
          <w:szCs w:val="20"/>
        </w:rPr>
        <w:t>Alina</w:t>
      </w:r>
      <w:r>
        <w:rPr>
          <w:rFonts w:ascii="Arial" w:hAnsi="Arial" w:cs="Arial"/>
          <w:bCs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Comunicarea</w:t>
      </w:r>
      <w:proofErr w:type="spellEnd"/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institutionala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mijloc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comunicare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 in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realizarea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sarcinilor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sau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actiunilor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administratiei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publice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International Journal of Communication Research. Vol. 12, Issue </w:t>
      </w:r>
      <w:proofErr w:type="gramStart"/>
      <w:r>
        <w:rPr>
          <w:rFonts w:ascii="Arial" w:hAnsi="Arial" w:cs="Arial"/>
          <w:bCs/>
          <w:sz w:val="20"/>
          <w:szCs w:val="20"/>
        </w:rPr>
        <w:t>3 ,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2023, ISSN 2246-9265</w:t>
      </w:r>
    </w:p>
    <w:p w14:paraId="00F8A231" w14:textId="77777777" w:rsidR="00FA418E" w:rsidRDefault="00FA418E" w:rsidP="00FA418E">
      <w:pPr>
        <w:pStyle w:val="FootnoteText"/>
        <w:tabs>
          <w:tab w:val="left" w:pos="993"/>
        </w:tabs>
        <w:ind w:left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B. Proiecte de cercetare  - dezvoltare  - inovare pe bază de contract / grant</w:t>
      </w:r>
    </w:p>
    <w:p w14:paraId="5D72E6D9" w14:textId="77777777" w:rsidR="00FA418E" w:rsidRDefault="00FA418E" w:rsidP="00FA418E">
      <w:pPr>
        <w:ind w:left="360"/>
        <w:rPr>
          <w:rFonts w:ascii="Arial" w:hAnsi="Arial" w:cs="Arial"/>
          <w:b/>
        </w:rPr>
      </w:pPr>
    </w:p>
    <w:p w14:paraId="1C0F03C1" w14:textId="77777777" w:rsidR="00FA418E" w:rsidRDefault="00FA418E" w:rsidP="00FA418E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  <w:spacing w:val="-2"/>
        </w:rPr>
        <w:t xml:space="preserve"> Membru  - </w:t>
      </w:r>
      <w:r>
        <w:rPr>
          <w:rFonts w:ascii="Arial" w:hAnsi="Arial" w:cs="Arial"/>
          <w:spacing w:val="-2"/>
        </w:rPr>
        <w:t>Grant de cercetare   cu tema   „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</w:rPr>
        <w:t>Cadrul Juridic al comunicarii in stare de urgenta</w:t>
      </w:r>
      <w:r>
        <w:rPr>
          <w:rFonts w:ascii="Arial" w:hAnsi="Arial" w:cs="Arial"/>
          <w:i/>
          <w:spacing w:val="-2"/>
        </w:rPr>
        <w:t xml:space="preserve">” </w:t>
      </w:r>
      <w:r>
        <w:rPr>
          <w:rFonts w:ascii="Arial" w:hAnsi="Arial" w:cs="Arial"/>
        </w:rPr>
        <w:t xml:space="preserve">Contract de cercetare cu beneficiar </w:t>
      </w:r>
      <w:r>
        <w:rPr>
          <w:rFonts w:ascii="Arial" w:hAnsi="Arial" w:cs="Arial"/>
          <w:lang w:val="pt-BR"/>
        </w:rPr>
        <w:t>Institutul de Cercet</w:t>
      </w:r>
      <w:r>
        <w:rPr>
          <w:rFonts w:ascii="Arial" w:hAnsi="Arial" w:cs="Arial"/>
        </w:rPr>
        <w:t xml:space="preserve">ări ,,Acad. Ioan Hăulică” şi </w:t>
      </w:r>
      <w:r>
        <w:rPr>
          <w:rFonts w:ascii="Arial" w:hAnsi="Arial" w:cs="Arial"/>
          <w:shd w:val="clear" w:color="auto" w:fill="FFFFFF"/>
        </w:rPr>
        <w:t xml:space="preserve">Universitatea ,,Apollonia” din Iaşi, </w:t>
      </w:r>
      <w:r>
        <w:rPr>
          <w:rFonts w:ascii="Arial" w:hAnsi="Arial" w:cs="Arial"/>
        </w:rPr>
        <w:t xml:space="preserve"> perioada 2020-2022</w:t>
      </w:r>
    </w:p>
    <w:p w14:paraId="070FB7CB" w14:textId="77777777" w:rsidR="00FA418E" w:rsidRDefault="00FA418E" w:rsidP="00FA418E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pacing w:val="-2"/>
        </w:rPr>
        <w:t xml:space="preserve">Membru  - </w:t>
      </w:r>
      <w:r>
        <w:rPr>
          <w:rFonts w:ascii="Arial" w:hAnsi="Arial" w:cs="Arial"/>
          <w:spacing w:val="-2"/>
        </w:rPr>
        <w:t xml:space="preserve">Grant de cercetare   cu tema   </w:t>
      </w:r>
      <w:r>
        <w:rPr>
          <w:rFonts w:ascii="Arial" w:hAnsi="Arial" w:cs="Arial"/>
          <w:b/>
        </w:rPr>
        <w:t>Procesul de comunicare în instituțiile publice românești din perspectivă istorică</w:t>
      </w:r>
      <w:r>
        <w:rPr>
          <w:rFonts w:ascii="Arial" w:hAnsi="Arial" w:cs="Arial"/>
        </w:rPr>
        <w:t xml:space="preserve"> Contract de cercetare cu beneficiar </w:t>
      </w:r>
      <w:r>
        <w:rPr>
          <w:rFonts w:ascii="Arial" w:hAnsi="Arial" w:cs="Arial"/>
          <w:lang w:val="pt-BR"/>
        </w:rPr>
        <w:t>Institutul de Cercet</w:t>
      </w:r>
      <w:r>
        <w:rPr>
          <w:rFonts w:ascii="Arial" w:hAnsi="Arial" w:cs="Arial"/>
        </w:rPr>
        <w:t xml:space="preserve">ări ,,Acad. Ioan Hăulică” şi </w:t>
      </w:r>
      <w:r>
        <w:rPr>
          <w:rFonts w:ascii="Arial" w:hAnsi="Arial" w:cs="Arial"/>
          <w:shd w:val="clear" w:color="auto" w:fill="FFFFFF"/>
        </w:rPr>
        <w:t xml:space="preserve">Universitatea ,,Apollonia” din Iaşi, </w:t>
      </w:r>
      <w:r>
        <w:rPr>
          <w:rFonts w:ascii="Arial" w:hAnsi="Arial" w:cs="Arial"/>
        </w:rPr>
        <w:t xml:space="preserve"> perioada 2022-2024</w:t>
      </w:r>
    </w:p>
    <w:p w14:paraId="010A8E76" w14:textId="77777777" w:rsidR="00FA418E" w:rsidRDefault="00FA418E" w:rsidP="00FA418E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3. Director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2"/>
        </w:rPr>
        <w:t xml:space="preserve"> Grant de cercetare   cu tema  </w:t>
      </w:r>
      <w:r>
        <w:rPr>
          <w:rFonts w:ascii="Arial" w:hAnsi="Arial" w:cs="Arial"/>
          <w:b/>
        </w:rPr>
        <w:t>Comunicarea instituţională în administraţia publică</w:t>
      </w:r>
      <w:r>
        <w:rPr>
          <w:rFonts w:ascii="Arial" w:hAnsi="Arial" w:cs="Arial"/>
        </w:rPr>
        <w:t xml:space="preserve"> Contract de cercetare cu beneficiar </w:t>
      </w:r>
      <w:r>
        <w:rPr>
          <w:rFonts w:ascii="Arial" w:hAnsi="Arial" w:cs="Arial"/>
          <w:lang w:val="pt-BR"/>
        </w:rPr>
        <w:t>Institutul de Cercet</w:t>
      </w:r>
      <w:r>
        <w:rPr>
          <w:rFonts w:ascii="Arial" w:hAnsi="Arial" w:cs="Arial"/>
        </w:rPr>
        <w:t xml:space="preserve">ări ,,Acad. Ioan Hăulică” şi </w:t>
      </w:r>
      <w:r>
        <w:rPr>
          <w:rFonts w:ascii="Arial" w:hAnsi="Arial" w:cs="Arial"/>
          <w:shd w:val="clear" w:color="auto" w:fill="FFFFFF"/>
        </w:rPr>
        <w:t xml:space="preserve">Universitatea ,,Apollonia” din Iaşi, </w:t>
      </w:r>
      <w:r>
        <w:rPr>
          <w:rFonts w:ascii="Arial" w:hAnsi="Arial" w:cs="Arial"/>
        </w:rPr>
        <w:t xml:space="preserve"> perioada 2022-2024</w:t>
      </w:r>
    </w:p>
    <w:p w14:paraId="0D0802B0" w14:textId="77777777" w:rsidR="00FA418E" w:rsidRDefault="00FA418E" w:rsidP="00FA418E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spacing w:val="-2"/>
        </w:rPr>
        <w:t xml:space="preserve">Membru  - </w:t>
      </w:r>
      <w:r>
        <w:rPr>
          <w:rFonts w:ascii="Arial" w:hAnsi="Arial" w:cs="Arial"/>
          <w:spacing w:val="-2"/>
        </w:rPr>
        <w:t xml:space="preserve">Grant de cercetare   cu tema   </w:t>
      </w:r>
      <w:r>
        <w:rPr>
          <w:rFonts w:ascii="Arial" w:hAnsi="Arial" w:cs="Arial"/>
          <w:b/>
        </w:rPr>
        <w:t>Rolul și importanța limbajului nonverbal și paraverbal în comunicare</w:t>
      </w:r>
      <w:r>
        <w:rPr>
          <w:rFonts w:ascii="Arial" w:hAnsi="Arial" w:cs="Arial"/>
        </w:rPr>
        <w:t xml:space="preserve"> Contract de cercetare cu beneficiar </w:t>
      </w:r>
      <w:r>
        <w:rPr>
          <w:rFonts w:ascii="Arial" w:hAnsi="Arial" w:cs="Arial"/>
          <w:lang w:val="pt-BR"/>
        </w:rPr>
        <w:t>Institutul de Cercet</w:t>
      </w:r>
      <w:r>
        <w:rPr>
          <w:rFonts w:ascii="Arial" w:hAnsi="Arial" w:cs="Arial"/>
        </w:rPr>
        <w:t xml:space="preserve">ări ,,Acad. Ioan Hăulică” şi </w:t>
      </w:r>
      <w:r>
        <w:rPr>
          <w:rFonts w:ascii="Arial" w:hAnsi="Arial" w:cs="Arial"/>
          <w:shd w:val="clear" w:color="auto" w:fill="FFFFFF"/>
        </w:rPr>
        <w:t xml:space="preserve">Universitatea ,,Apollonia” din Iaşi, </w:t>
      </w:r>
      <w:r>
        <w:rPr>
          <w:rFonts w:ascii="Arial" w:hAnsi="Arial" w:cs="Arial"/>
        </w:rPr>
        <w:t xml:space="preserve"> perioada 2022-2024</w:t>
      </w:r>
    </w:p>
    <w:p w14:paraId="075BC7CC" w14:textId="77777777" w:rsidR="00FA418E" w:rsidRDefault="00FA418E" w:rsidP="00FA418E">
      <w:pPr>
        <w:ind w:left="360"/>
        <w:rPr>
          <w:rFonts w:ascii="Arial" w:hAnsi="Arial" w:cs="Arial"/>
        </w:rPr>
      </w:pPr>
    </w:p>
    <w:p w14:paraId="670CA261" w14:textId="77777777" w:rsidR="00FA418E" w:rsidRDefault="00FA418E" w:rsidP="00FA418E">
      <w:pPr>
        <w:ind w:left="360"/>
        <w:rPr>
          <w:rFonts w:ascii="Arial" w:hAnsi="Arial" w:cs="Arial"/>
          <w:b/>
        </w:rPr>
      </w:pPr>
    </w:p>
    <w:p w14:paraId="6ABE4D72" w14:textId="77777777" w:rsidR="00FA418E" w:rsidRDefault="00FA418E" w:rsidP="00FA418E">
      <w:pPr>
        <w:ind w:left="360"/>
        <w:rPr>
          <w:rFonts w:ascii="Arial" w:hAnsi="Arial" w:cs="Arial"/>
          <w:b/>
          <w:sz w:val="24"/>
          <w:szCs w:val="24"/>
        </w:rPr>
      </w:pPr>
    </w:p>
    <w:p w14:paraId="21AE0DA5" w14:textId="77777777" w:rsidR="00FA418E" w:rsidRDefault="00FA418E" w:rsidP="00FA418E">
      <w:pPr>
        <w:ind w:left="360"/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</w:rPr>
        <w:t>C.Participare la manifestări stiintifice internationale</w:t>
      </w:r>
      <w:r>
        <w:rPr>
          <w:rFonts w:ascii="Arial" w:hAnsi="Arial" w:cs="Arial"/>
          <w:b/>
          <w:lang w:val="it-IT"/>
        </w:rPr>
        <w:t>: Conferinţe, simpozioane şi comunicări ştiinţifice internaţionale</w:t>
      </w:r>
    </w:p>
    <w:p w14:paraId="2D4E36C1" w14:textId="77777777" w:rsidR="00FA418E" w:rsidRDefault="00FA418E" w:rsidP="00FA418E">
      <w:pPr>
        <w:pStyle w:val="ListParagraph"/>
        <w:numPr>
          <w:ilvl w:val="0"/>
          <w:numId w:val="2"/>
        </w:num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Relatia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dintre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Uniunea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Europeana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statele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membre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din </w:t>
      </w:r>
      <w:proofErr w:type="spellStart"/>
      <w:r>
        <w:rPr>
          <w:rFonts w:ascii="Arial" w:hAnsi="Arial" w:cs="Arial"/>
          <w:i/>
          <w:sz w:val="20"/>
          <w:szCs w:val="20"/>
        </w:rPr>
        <w:t>punct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i/>
          <w:sz w:val="20"/>
          <w:szCs w:val="20"/>
        </w:rPr>
        <w:t>vedere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/>
          <w:sz w:val="20"/>
          <w:szCs w:val="20"/>
        </w:rPr>
        <w:t>constitutional  -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Simpozionul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stiintific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Probleme</w:t>
      </w:r>
      <w:proofErr w:type="spellEnd"/>
      <w:r>
        <w:rPr>
          <w:rFonts w:ascii="Arial" w:hAnsi="Arial" w:cs="Arial"/>
          <w:sz w:val="20"/>
          <w:szCs w:val="20"/>
        </w:rPr>
        <w:t xml:space="preserve"> ale </w:t>
      </w:r>
      <w:proofErr w:type="spellStart"/>
      <w:r>
        <w:rPr>
          <w:rFonts w:ascii="Arial" w:hAnsi="Arial" w:cs="Arial"/>
          <w:sz w:val="20"/>
          <w:szCs w:val="20"/>
        </w:rPr>
        <w:t>stiintelor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juridice</w:t>
      </w:r>
      <w:proofErr w:type="spellEnd"/>
      <w:r>
        <w:rPr>
          <w:rFonts w:ascii="Arial" w:hAnsi="Arial" w:cs="Arial"/>
          <w:sz w:val="20"/>
          <w:szCs w:val="20"/>
        </w:rPr>
        <w:t xml:space="preserve">   -Academia  Romana - </w:t>
      </w:r>
      <w:proofErr w:type="spellStart"/>
      <w:r>
        <w:rPr>
          <w:rFonts w:ascii="Arial" w:hAnsi="Arial" w:cs="Arial"/>
          <w:sz w:val="20"/>
          <w:szCs w:val="20"/>
        </w:rPr>
        <w:t>filiala</w:t>
      </w:r>
      <w:proofErr w:type="spellEnd"/>
      <w:r>
        <w:rPr>
          <w:rFonts w:ascii="Arial" w:hAnsi="Arial" w:cs="Arial"/>
          <w:sz w:val="20"/>
          <w:szCs w:val="20"/>
        </w:rPr>
        <w:t xml:space="preserve"> Iasi - Iasi  16 </w:t>
      </w:r>
      <w:proofErr w:type="spellStart"/>
      <w:r>
        <w:rPr>
          <w:rFonts w:ascii="Arial" w:hAnsi="Arial" w:cs="Arial"/>
          <w:sz w:val="20"/>
          <w:szCs w:val="20"/>
        </w:rPr>
        <w:t>octombrie</w:t>
      </w:r>
      <w:proofErr w:type="spellEnd"/>
      <w:r>
        <w:rPr>
          <w:rFonts w:ascii="Arial" w:hAnsi="Arial" w:cs="Arial"/>
          <w:sz w:val="20"/>
          <w:szCs w:val="20"/>
        </w:rPr>
        <w:t xml:space="preserve">   2020.</w:t>
      </w:r>
    </w:p>
    <w:p w14:paraId="2C974C5A" w14:textId="77777777" w:rsidR="00FA418E" w:rsidRDefault="00FA418E" w:rsidP="00FA418E">
      <w:pPr>
        <w:pStyle w:val="ListParagraph"/>
        <w:numPr>
          <w:ilvl w:val="0"/>
          <w:numId w:val="2"/>
        </w:num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Aspecte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comparative </w:t>
      </w:r>
      <w:proofErr w:type="spellStart"/>
      <w:r>
        <w:rPr>
          <w:rFonts w:ascii="Arial" w:hAnsi="Arial" w:cs="Arial"/>
          <w:i/>
          <w:sz w:val="20"/>
          <w:szCs w:val="20"/>
        </w:rPr>
        <w:t>privind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cadrul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juridic al </w:t>
      </w:r>
      <w:proofErr w:type="spellStart"/>
      <w:r>
        <w:rPr>
          <w:rFonts w:ascii="Arial" w:hAnsi="Arial" w:cs="Arial"/>
          <w:i/>
          <w:sz w:val="20"/>
          <w:szCs w:val="20"/>
        </w:rPr>
        <w:t>comunicarii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i/>
          <w:sz w:val="20"/>
          <w:szCs w:val="20"/>
        </w:rPr>
        <w:t>starea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i/>
          <w:sz w:val="20"/>
          <w:szCs w:val="20"/>
        </w:rPr>
        <w:t>urgenta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-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Sesiunea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stintifica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anuala</w:t>
      </w:r>
      <w:proofErr w:type="spellEnd"/>
      <w:r>
        <w:rPr>
          <w:rFonts w:ascii="Arial" w:hAnsi="Arial" w:cs="Arial"/>
          <w:sz w:val="20"/>
          <w:szCs w:val="20"/>
        </w:rPr>
        <w:t xml:space="preserve"> -  Academia Romana-</w:t>
      </w:r>
      <w:proofErr w:type="spellStart"/>
      <w:r>
        <w:rPr>
          <w:rFonts w:ascii="Arial" w:hAnsi="Arial" w:cs="Arial"/>
          <w:sz w:val="20"/>
          <w:szCs w:val="20"/>
        </w:rPr>
        <w:t>filiala</w:t>
      </w:r>
      <w:proofErr w:type="spellEnd"/>
      <w:r>
        <w:rPr>
          <w:rFonts w:ascii="Arial" w:hAnsi="Arial" w:cs="Arial"/>
          <w:sz w:val="20"/>
          <w:szCs w:val="20"/>
        </w:rPr>
        <w:t xml:space="preserve"> Iasi- </w:t>
      </w:r>
      <w:proofErr w:type="spellStart"/>
      <w:r>
        <w:rPr>
          <w:rFonts w:ascii="Arial" w:hAnsi="Arial" w:cs="Arial"/>
          <w:sz w:val="20"/>
          <w:szCs w:val="20"/>
        </w:rPr>
        <w:t>Universitatea</w:t>
      </w:r>
      <w:proofErr w:type="spellEnd"/>
      <w:r>
        <w:rPr>
          <w:rFonts w:ascii="Arial" w:hAnsi="Arial" w:cs="Arial"/>
          <w:sz w:val="20"/>
          <w:szCs w:val="20"/>
        </w:rPr>
        <w:t xml:space="preserve"> “Apollonia” Iasi </w:t>
      </w: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Institutul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Cercetari</w:t>
      </w:r>
      <w:proofErr w:type="spellEnd"/>
      <w:r>
        <w:rPr>
          <w:rFonts w:ascii="Arial" w:hAnsi="Arial" w:cs="Arial"/>
          <w:sz w:val="20"/>
          <w:szCs w:val="20"/>
        </w:rPr>
        <w:t xml:space="preserve"> “</w:t>
      </w:r>
      <w:proofErr w:type="spellStart"/>
      <w:r>
        <w:rPr>
          <w:rFonts w:ascii="Arial" w:hAnsi="Arial" w:cs="Arial"/>
          <w:sz w:val="20"/>
          <w:szCs w:val="20"/>
        </w:rPr>
        <w:t>Acad.Ion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Haulica</w:t>
      </w:r>
      <w:proofErr w:type="spellEnd"/>
      <w:r>
        <w:rPr>
          <w:rFonts w:ascii="Arial" w:hAnsi="Arial" w:cs="Arial"/>
          <w:sz w:val="20"/>
          <w:szCs w:val="20"/>
        </w:rPr>
        <w:t xml:space="preserve">” - Iasi  17 </w:t>
      </w:r>
      <w:proofErr w:type="spellStart"/>
      <w:r>
        <w:rPr>
          <w:rFonts w:ascii="Arial" w:hAnsi="Arial" w:cs="Arial"/>
          <w:sz w:val="20"/>
          <w:szCs w:val="20"/>
        </w:rPr>
        <w:t>octombrie</w:t>
      </w:r>
      <w:proofErr w:type="spellEnd"/>
      <w:r>
        <w:rPr>
          <w:rFonts w:ascii="Arial" w:hAnsi="Arial" w:cs="Arial"/>
          <w:sz w:val="20"/>
          <w:szCs w:val="20"/>
        </w:rPr>
        <w:t xml:space="preserve"> 2020.</w:t>
      </w:r>
    </w:p>
    <w:p w14:paraId="4358E20D" w14:textId="77777777" w:rsidR="00FA418E" w:rsidRDefault="00FA418E" w:rsidP="00FA418E">
      <w:pPr>
        <w:pStyle w:val="ListParagraph"/>
        <w:numPr>
          <w:ilvl w:val="0"/>
          <w:numId w:val="2"/>
        </w:num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Manipularea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prin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intermediul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mass </w:t>
      </w:r>
      <w:proofErr w:type="gramStart"/>
      <w:r>
        <w:rPr>
          <w:rFonts w:ascii="Arial" w:hAnsi="Arial" w:cs="Arial"/>
          <w:i/>
          <w:sz w:val="20"/>
          <w:szCs w:val="20"/>
        </w:rPr>
        <w:t>media  -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Congresul</w:t>
      </w:r>
      <w:proofErr w:type="spellEnd"/>
      <w:r>
        <w:rPr>
          <w:rFonts w:ascii="Arial" w:hAnsi="Arial" w:cs="Arial"/>
          <w:sz w:val="20"/>
          <w:szCs w:val="20"/>
        </w:rPr>
        <w:t xml:space="preserve"> International al </w:t>
      </w:r>
      <w:proofErr w:type="spellStart"/>
      <w:r>
        <w:rPr>
          <w:rFonts w:ascii="Arial" w:hAnsi="Arial" w:cs="Arial"/>
          <w:sz w:val="20"/>
          <w:szCs w:val="20"/>
        </w:rPr>
        <w:t>Universitătii</w:t>
      </w:r>
      <w:proofErr w:type="spellEnd"/>
      <w:r>
        <w:rPr>
          <w:rFonts w:ascii="Arial" w:hAnsi="Arial" w:cs="Arial"/>
          <w:sz w:val="20"/>
          <w:szCs w:val="20"/>
        </w:rPr>
        <w:t xml:space="preserve"> Apollonia „</w:t>
      </w:r>
      <w:proofErr w:type="spellStart"/>
      <w:r>
        <w:rPr>
          <w:rFonts w:ascii="Arial" w:hAnsi="Arial" w:cs="Arial"/>
          <w:sz w:val="20"/>
          <w:szCs w:val="20"/>
        </w:rPr>
        <w:t>Pregătim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viitorul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promovând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excelenta</w:t>
      </w:r>
      <w:proofErr w:type="spellEnd"/>
      <w:r>
        <w:rPr>
          <w:rFonts w:ascii="Arial" w:hAnsi="Arial" w:cs="Arial"/>
          <w:sz w:val="20"/>
          <w:szCs w:val="20"/>
        </w:rPr>
        <w:t xml:space="preserve">”,  Iasi, </w:t>
      </w:r>
      <w:proofErr w:type="spellStart"/>
      <w:r>
        <w:rPr>
          <w:rFonts w:ascii="Arial" w:hAnsi="Arial" w:cs="Arial"/>
          <w:sz w:val="20"/>
          <w:szCs w:val="20"/>
        </w:rPr>
        <w:t>perioada</w:t>
      </w:r>
      <w:proofErr w:type="spellEnd"/>
      <w:r>
        <w:rPr>
          <w:rFonts w:ascii="Arial" w:hAnsi="Arial" w:cs="Arial"/>
          <w:sz w:val="20"/>
          <w:szCs w:val="20"/>
        </w:rPr>
        <w:t xml:space="preserve">  1-3 </w:t>
      </w:r>
      <w:proofErr w:type="spellStart"/>
      <w:r>
        <w:rPr>
          <w:rFonts w:ascii="Arial" w:hAnsi="Arial" w:cs="Arial"/>
          <w:sz w:val="20"/>
          <w:szCs w:val="20"/>
        </w:rPr>
        <w:t>martie</w:t>
      </w:r>
      <w:proofErr w:type="spellEnd"/>
      <w:r>
        <w:rPr>
          <w:rFonts w:ascii="Arial" w:hAnsi="Arial" w:cs="Arial"/>
          <w:sz w:val="20"/>
          <w:szCs w:val="20"/>
        </w:rPr>
        <w:t xml:space="preserve"> 2021 </w:t>
      </w:r>
    </w:p>
    <w:p w14:paraId="43E4DFE5" w14:textId="77777777" w:rsidR="00FA418E" w:rsidRDefault="00FA418E" w:rsidP="00FA418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Legislatia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mass media in spatial </w:t>
      </w:r>
      <w:proofErr w:type="spellStart"/>
      <w:r>
        <w:rPr>
          <w:rFonts w:ascii="Arial" w:hAnsi="Arial" w:cs="Arial"/>
          <w:i/>
          <w:sz w:val="20"/>
          <w:szCs w:val="20"/>
        </w:rPr>
        <w:t>romanesc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proofErr w:type="spellStart"/>
      <w:r>
        <w:rPr>
          <w:rFonts w:ascii="Arial" w:hAnsi="Arial" w:cs="Arial"/>
          <w:sz w:val="20"/>
          <w:szCs w:val="20"/>
        </w:rPr>
        <w:t>Sessiune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stiintifica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Zilele</w:t>
      </w:r>
      <w:proofErr w:type="spellEnd"/>
      <w:r>
        <w:rPr>
          <w:rFonts w:ascii="Arial" w:hAnsi="Arial" w:cs="Arial"/>
          <w:sz w:val="20"/>
          <w:szCs w:val="20"/>
        </w:rPr>
        <w:t xml:space="preserve"> academic </w:t>
      </w:r>
      <w:proofErr w:type="spellStart"/>
      <w:r>
        <w:rPr>
          <w:rFonts w:ascii="Arial" w:hAnsi="Arial" w:cs="Arial"/>
          <w:sz w:val="20"/>
          <w:szCs w:val="20"/>
        </w:rPr>
        <w:t>iesene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-  Academia</w:t>
      </w:r>
      <w:proofErr w:type="gramEnd"/>
      <w:r>
        <w:rPr>
          <w:rFonts w:ascii="Arial" w:hAnsi="Arial" w:cs="Arial"/>
          <w:sz w:val="20"/>
          <w:szCs w:val="20"/>
        </w:rPr>
        <w:t xml:space="preserve"> Romana-</w:t>
      </w:r>
      <w:proofErr w:type="spellStart"/>
      <w:r>
        <w:rPr>
          <w:rFonts w:ascii="Arial" w:hAnsi="Arial" w:cs="Arial"/>
          <w:sz w:val="20"/>
          <w:szCs w:val="20"/>
        </w:rPr>
        <w:t>filiala</w:t>
      </w:r>
      <w:proofErr w:type="spellEnd"/>
      <w:r>
        <w:rPr>
          <w:rFonts w:ascii="Arial" w:hAnsi="Arial" w:cs="Arial"/>
          <w:sz w:val="20"/>
          <w:szCs w:val="20"/>
        </w:rPr>
        <w:t xml:space="preserve"> Iasi-  </w:t>
      </w:r>
      <w:proofErr w:type="spellStart"/>
      <w:r>
        <w:rPr>
          <w:rFonts w:ascii="Arial" w:hAnsi="Arial" w:cs="Arial"/>
          <w:sz w:val="20"/>
          <w:szCs w:val="20"/>
        </w:rPr>
        <w:t>Institutul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Cercetari</w:t>
      </w:r>
      <w:proofErr w:type="spellEnd"/>
      <w:r>
        <w:rPr>
          <w:rFonts w:ascii="Arial" w:hAnsi="Arial" w:cs="Arial"/>
          <w:sz w:val="20"/>
          <w:szCs w:val="20"/>
        </w:rPr>
        <w:t xml:space="preserve"> Gheorghe Zane  - Iasi  22 </w:t>
      </w:r>
      <w:proofErr w:type="spellStart"/>
      <w:r>
        <w:rPr>
          <w:rFonts w:ascii="Arial" w:hAnsi="Arial" w:cs="Arial"/>
          <w:sz w:val="20"/>
          <w:szCs w:val="20"/>
        </w:rPr>
        <w:t>octombrie</w:t>
      </w:r>
      <w:proofErr w:type="spellEnd"/>
      <w:r>
        <w:rPr>
          <w:rFonts w:ascii="Arial" w:hAnsi="Arial" w:cs="Arial"/>
          <w:sz w:val="20"/>
          <w:szCs w:val="20"/>
        </w:rPr>
        <w:t xml:space="preserve">  2021.</w:t>
      </w:r>
    </w:p>
    <w:p w14:paraId="3E6E1F7F" w14:textId="77777777" w:rsidR="00FA418E" w:rsidRDefault="00FA418E" w:rsidP="00FA418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Jurnalismul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noile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mijloace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i/>
          <w:sz w:val="20"/>
          <w:szCs w:val="20"/>
        </w:rPr>
        <w:t>comunicare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in </w:t>
      </w:r>
      <w:proofErr w:type="gramStart"/>
      <w:r>
        <w:rPr>
          <w:rFonts w:ascii="Arial" w:hAnsi="Arial" w:cs="Arial"/>
          <w:i/>
          <w:sz w:val="20"/>
          <w:szCs w:val="20"/>
        </w:rPr>
        <w:t>masa .</w:t>
      </w:r>
      <w:proofErr w:type="spellStart"/>
      <w:r>
        <w:rPr>
          <w:rFonts w:ascii="Arial" w:hAnsi="Arial" w:cs="Arial"/>
          <w:i/>
          <w:sz w:val="20"/>
          <w:szCs w:val="20"/>
        </w:rPr>
        <w:t>Crearea</w:t>
      </w:r>
      <w:proofErr w:type="spellEnd"/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unei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sfere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i/>
          <w:sz w:val="20"/>
          <w:szCs w:val="20"/>
        </w:rPr>
        <w:t>putere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in Europa </w:t>
      </w:r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Sesiunea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stintifica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anuala</w:t>
      </w:r>
      <w:proofErr w:type="spellEnd"/>
      <w:r>
        <w:rPr>
          <w:rFonts w:ascii="Arial" w:hAnsi="Arial" w:cs="Arial"/>
          <w:sz w:val="20"/>
          <w:szCs w:val="20"/>
        </w:rPr>
        <w:t xml:space="preserve"> -  Academia Romana-</w:t>
      </w:r>
      <w:proofErr w:type="spellStart"/>
      <w:r>
        <w:rPr>
          <w:rFonts w:ascii="Arial" w:hAnsi="Arial" w:cs="Arial"/>
          <w:sz w:val="20"/>
          <w:szCs w:val="20"/>
        </w:rPr>
        <w:t>filiala</w:t>
      </w:r>
      <w:proofErr w:type="spellEnd"/>
      <w:r>
        <w:rPr>
          <w:rFonts w:ascii="Arial" w:hAnsi="Arial" w:cs="Arial"/>
          <w:sz w:val="20"/>
          <w:szCs w:val="20"/>
        </w:rPr>
        <w:t xml:space="preserve"> Iasi- </w:t>
      </w:r>
      <w:proofErr w:type="spellStart"/>
      <w:r>
        <w:rPr>
          <w:rFonts w:ascii="Arial" w:hAnsi="Arial" w:cs="Arial"/>
          <w:sz w:val="20"/>
          <w:szCs w:val="20"/>
        </w:rPr>
        <w:t>Universitatea</w:t>
      </w:r>
      <w:proofErr w:type="spellEnd"/>
      <w:r>
        <w:rPr>
          <w:rFonts w:ascii="Arial" w:hAnsi="Arial" w:cs="Arial"/>
          <w:sz w:val="20"/>
          <w:szCs w:val="20"/>
        </w:rPr>
        <w:t xml:space="preserve"> “Apollonia” Iasi </w:t>
      </w: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Institutul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Cercetari</w:t>
      </w:r>
      <w:proofErr w:type="spellEnd"/>
      <w:r>
        <w:rPr>
          <w:rFonts w:ascii="Arial" w:hAnsi="Arial" w:cs="Arial"/>
          <w:sz w:val="20"/>
          <w:szCs w:val="20"/>
        </w:rPr>
        <w:t xml:space="preserve"> “</w:t>
      </w:r>
      <w:proofErr w:type="spellStart"/>
      <w:r>
        <w:rPr>
          <w:rFonts w:ascii="Arial" w:hAnsi="Arial" w:cs="Arial"/>
          <w:sz w:val="20"/>
          <w:szCs w:val="20"/>
        </w:rPr>
        <w:t>Acad.Ion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Haulica</w:t>
      </w:r>
      <w:proofErr w:type="spellEnd"/>
      <w:r>
        <w:rPr>
          <w:rFonts w:ascii="Arial" w:hAnsi="Arial" w:cs="Arial"/>
          <w:sz w:val="20"/>
          <w:szCs w:val="20"/>
        </w:rPr>
        <w:t xml:space="preserve">” - Iasi  29 </w:t>
      </w:r>
      <w:proofErr w:type="spellStart"/>
      <w:r>
        <w:rPr>
          <w:rFonts w:ascii="Arial" w:hAnsi="Arial" w:cs="Arial"/>
          <w:sz w:val="20"/>
          <w:szCs w:val="20"/>
        </w:rPr>
        <w:t>octombrie</w:t>
      </w:r>
      <w:proofErr w:type="spellEnd"/>
      <w:r>
        <w:rPr>
          <w:rFonts w:ascii="Arial" w:hAnsi="Arial" w:cs="Arial"/>
          <w:sz w:val="20"/>
          <w:szCs w:val="20"/>
        </w:rPr>
        <w:t xml:space="preserve"> 2021.</w:t>
      </w:r>
    </w:p>
    <w:p w14:paraId="21BB13AB" w14:textId="77777777" w:rsidR="00FA418E" w:rsidRDefault="00FA418E" w:rsidP="00FA418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Legislatia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europeana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i/>
          <w:sz w:val="20"/>
          <w:szCs w:val="20"/>
        </w:rPr>
        <w:t>domeniul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mass </w:t>
      </w:r>
      <w:proofErr w:type="spellStart"/>
      <w:r>
        <w:rPr>
          <w:rFonts w:ascii="Arial" w:hAnsi="Arial" w:cs="Arial"/>
          <w:i/>
          <w:sz w:val="20"/>
          <w:szCs w:val="20"/>
        </w:rPr>
        <w:t>mediei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Conferinta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stiintifica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nationala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participare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internationala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proofErr w:type="spellStart"/>
      <w:r>
        <w:rPr>
          <w:rFonts w:ascii="Arial" w:hAnsi="Arial" w:cs="Arial"/>
          <w:sz w:val="20"/>
          <w:szCs w:val="20"/>
        </w:rPr>
        <w:t>Integrare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cercetare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inovare</w:t>
      </w:r>
      <w:proofErr w:type="spellEnd"/>
      <w:r>
        <w:rPr>
          <w:rFonts w:ascii="Arial" w:hAnsi="Arial" w:cs="Arial"/>
          <w:sz w:val="20"/>
          <w:szCs w:val="20"/>
        </w:rPr>
        <w:t xml:space="preserve"> dedicate </w:t>
      </w:r>
      <w:proofErr w:type="spellStart"/>
      <w:r>
        <w:rPr>
          <w:rFonts w:ascii="Arial" w:hAnsi="Arial" w:cs="Arial"/>
          <w:sz w:val="20"/>
          <w:szCs w:val="20"/>
        </w:rPr>
        <w:t>aniversarii</w:t>
      </w:r>
      <w:proofErr w:type="spellEnd"/>
      <w:r>
        <w:rPr>
          <w:rFonts w:ascii="Arial" w:hAnsi="Arial" w:cs="Arial"/>
          <w:sz w:val="20"/>
          <w:szCs w:val="20"/>
        </w:rPr>
        <w:t xml:space="preserve"> a 75-a USM-Chisinau 10-11 </w:t>
      </w:r>
      <w:proofErr w:type="spellStart"/>
      <w:r>
        <w:rPr>
          <w:rFonts w:ascii="Arial" w:hAnsi="Arial" w:cs="Arial"/>
          <w:sz w:val="20"/>
          <w:szCs w:val="20"/>
        </w:rPr>
        <w:t>noiembrie</w:t>
      </w:r>
      <w:proofErr w:type="spellEnd"/>
      <w:r>
        <w:rPr>
          <w:rFonts w:ascii="Arial" w:hAnsi="Arial" w:cs="Arial"/>
          <w:sz w:val="20"/>
          <w:szCs w:val="20"/>
        </w:rPr>
        <w:t xml:space="preserve"> 2021</w:t>
      </w:r>
    </w:p>
    <w:p w14:paraId="20EE5A5E" w14:textId="77777777" w:rsidR="00FA418E" w:rsidRDefault="00FA418E" w:rsidP="00FA418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Rolul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mass media in </w:t>
      </w:r>
      <w:proofErr w:type="spellStart"/>
      <w:r>
        <w:rPr>
          <w:rFonts w:ascii="Arial" w:hAnsi="Arial" w:cs="Arial"/>
          <w:i/>
          <w:sz w:val="20"/>
          <w:szCs w:val="20"/>
        </w:rPr>
        <w:t>formarea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opiniei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publice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Simpozion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stiintific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Aspecte</w:t>
      </w:r>
      <w:proofErr w:type="spellEnd"/>
      <w:r>
        <w:rPr>
          <w:rFonts w:ascii="Arial" w:hAnsi="Arial" w:cs="Arial"/>
          <w:sz w:val="20"/>
          <w:szCs w:val="20"/>
        </w:rPr>
        <w:t xml:space="preserve"> ale </w:t>
      </w:r>
      <w:proofErr w:type="spellStart"/>
      <w:r>
        <w:rPr>
          <w:rFonts w:ascii="Arial" w:hAnsi="Arial" w:cs="Arial"/>
          <w:sz w:val="20"/>
          <w:szCs w:val="20"/>
        </w:rPr>
        <w:t>justitiei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negociate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-  Academia</w:t>
      </w:r>
      <w:proofErr w:type="gramEnd"/>
      <w:r>
        <w:rPr>
          <w:rFonts w:ascii="Arial" w:hAnsi="Arial" w:cs="Arial"/>
          <w:sz w:val="20"/>
          <w:szCs w:val="20"/>
        </w:rPr>
        <w:t xml:space="preserve"> Romana-</w:t>
      </w:r>
      <w:proofErr w:type="spellStart"/>
      <w:r>
        <w:rPr>
          <w:rFonts w:ascii="Arial" w:hAnsi="Arial" w:cs="Arial"/>
          <w:sz w:val="20"/>
          <w:szCs w:val="20"/>
        </w:rPr>
        <w:t>filiala</w:t>
      </w:r>
      <w:proofErr w:type="spellEnd"/>
      <w:r>
        <w:rPr>
          <w:rFonts w:ascii="Arial" w:hAnsi="Arial" w:cs="Arial"/>
          <w:sz w:val="20"/>
          <w:szCs w:val="20"/>
        </w:rPr>
        <w:t xml:space="preserve"> Iasi-  </w:t>
      </w:r>
      <w:proofErr w:type="spellStart"/>
      <w:r>
        <w:rPr>
          <w:rFonts w:ascii="Arial" w:hAnsi="Arial" w:cs="Arial"/>
          <w:sz w:val="20"/>
          <w:szCs w:val="20"/>
        </w:rPr>
        <w:t>Institutul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Cercetari</w:t>
      </w:r>
      <w:proofErr w:type="spellEnd"/>
      <w:r>
        <w:rPr>
          <w:rFonts w:ascii="Arial" w:hAnsi="Arial" w:cs="Arial"/>
          <w:sz w:val="20"/>
          <w:szCs w:val="20"/>
        </w:rPr>
        <w:t xml:space="preserve"> Gheorghe Zane  - Iasi  26 </w:t>
      </w:r>
      <w:proofErr w:type="spellStart"/>
      <w:r>
        <w:rPr>
          <w:rFonts w:ascii="Arial" w:hAnsi="Arial" w:cs="Arial"/>
          <w:sz w:val="20"/>
          <w:szCs w:val="20"/>
        </w:rPr>
        <w:t>noiembrie</w:t>
      </w:r>
      <w:proofErr w:type="spellEnd"/>
      <w:r>
        <w:rPr>
          <w:rFonts w:ascii="Arial" w:hAnsi="Arial" w:cs="Arial"/>
          <w:sz w:val="20"/>
          <w:szCs w:val="20"/>
        </w:rPr>
        <w:t xml:space="preserve"> 2021.</w:t>
      </w:r>
    </w:p>
    <w:p w14:paraId="730D9A6B" w14:textId="77777777" w:rsidR="00FA418E" w:rsidRDefault="00FA418E" w:rsidP="00FA418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ru-RU" w:eastAsia="ru-RU"/>
        </w:rPr>
        <w:t>Politici de stat și practici locale în aplicarea standardelor mediatice ale Consiliului Europei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 </w:t>
      </w:r>
      <w:r>
        <w:rPr>
          <w:rFonts w:ascii="Arial" w:hAnsi="Arial" w:cs="Arial"/>
          <w:i/>
          <w:sz w:val="20"/>
          <w:szCs w:val="20"/>
          <w:lang w:val="ro-RO"/>
        </w:rPr>
        <w:t>Pregătim viitorul promovând excelența</w:t>
      </w:r>
      <w:r>
        <w:rPr>
          <w:rFonts w:ascii="Arial" w:hAnsi="Arial" w:cs="Arial"/>
          <w:sz w:val="20"/>
          <w:szCs w:val="20"/>
          <w:lang w:val="ro-RO"/>
        </w:rPr>
        <w:t xml:space="preserve">. Iași, </w:t>
      </w:r>
      <w:r>
        <w:rPr>
          <w:rFonts w:ascii="Arial" w:eastAsia="Times New Roman" w:hAnsi="Arial" w:cs="Arial"/>
          <w:sz w:val="20"/>
          <w:szCs w:val="20"/>
          <w:lang w:val="ro-RO" w:eastAsia="ru-RU"/>
        </w:rPr>
        <w:t xml:space="preserve">Universitatea „Apollonia”, </w:t>
      </w:r>
      <w:r>
        <w:rPr>
          <w:rFonts w:ascii="Arial" w:eastAsia="Times New Roman" w:hAnsi="Arial" w:cs="Arial"/>
          <w:color w:val="000000"/>
          <w:sz w:val="20"/>
          <w:szCs w:val="20"/>
          <w:lang w:val="ro-RO"/>
        </w:rPr>
        <w:t>28 februarie -2 martie 2022.</w:t>
      </w:r>
    </w:p>
    <w:p w14:paraId="4E6D4902" w14:textId="16EEF203" w:rsidR="00FA418E" w:rsidRPr="00FA418E" w:rsidRDefault="00FA418E" w:rsidP="00FA418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1D2228"/>
          <w:sz w:val="20"/>
          <w:szCs w:val="20"/>
          <w:shd w:val="clear" w:color="auto" w:fill="FFFFFF"/>
          <w:lang w:val="ru-RU" w:eastAsia="ru-RU"/>
        </w:rPr>
        <w:t>Libertatea presei în România anului 2022. Critici și analiză</w:t>
      </w:r>
      <w:r>
        <w:rPr>
          <w:rFonts w:ascii="Arial" w:eastAsia="Times New Roman" w:hAnsi="Arial" w:cs="Arial"/>
          <w:color w:val="1D2228"/>
          <w:sz w:val="20"/>
          <w:szCs w:val="20"/>
          <w:shd w:val="clear" w:color="auto" w:fill="FFFFFF"/>
          <w:lang w:eastAsia="ru-RU"/>
        </w:rPr>
        <w:t xml:space="preserve">, </w:t>
      </w:r>
      <w:r>
        <w:rPr>
          <w:rFonts w:ascii="Arial" w:eastAsia="Times New Roman" w:hAnsi="Arial" w:cs="Arial"/>
          <w:color w:val="1D2228"/>
          <w:sz w:val="20"/>
          <w:szCs w:val="20"/>
          <w:shd w:val="clear" w:color="auto" w:fill="FFFFFF"/>
          <w:lang w:val="ru-RU" w:eastAsia="ru-RU"/>
        </w:rPr>
        <w:t xml:space="preserve"> </w:t>
      </w:r>
      <w:r>
        <w:rPr>
          <w:rFonts w:ascii="Arial" w:eastAsia="Times New Roman" w:hAnsi="Arial" w:cs="Arial"/>
          <w:i/>
          <w:color w:val="1D2228"/>
          <w:sz w:val="20"/>
          <w:szCs w:val="20"/>
          <w:shd w:val="clear" w:color="auto" w:fill="FFFFFF"/>
          <w:lang w:eastAsia="ru-RU"/>
        </w:rPr>
        <w:t>S</w:t>
      </w:r>
      <w:r>
        <w:rPr>
          <w:rFonts w:ascii="Arial" w:eastAsia="Times New Roman" w:hAnsi="Arial" w:cs="Arial"/>
          <w:i/>
          <w:color w:val="1D2228"/>
          <w:sz w:val="20"/>
          <w:szCs w:val="20"/>
          <w:shd w:val="clear" w:color="auto" w:fill="FFFFFF"/>
          <w:lang w:val="ru-RU" w:eastAsia="ru-RU"/>
        </w:rPr>
        <w:t xml:space="preserve">impozionul national "Probleme ale stiintelor juridice" Zilelor Academice Iesene XXXVII-a , </w:t>
      </w:r>
      <w:r>
        <w:rPr>
          <w:rFonts w:ascii="Arial" w:hAnsi="Arial" w:cs="Arial"/>
          <w:i/>
          <w:sz w:val="20"/>
          <w:szCs w:val="20"/>
          <w:lang w:val="ro-RO"/>
        </w:rPr>
        <w:t xml:space="preserve">Academia Romana Filiala Iasi , Institutul de cercetari Economice si Sociale, </w:t>
      </w:r>
      <w:r>
        <w:rPr>
          <w:rFonts w:ascii="Arial" w:eastAsia="Times New Roman" w:hAnsi="Arial" w:cs="Arial"/>
          <w:color w:val="1D2228"/>
          <w:sz w:val="20"/>
          <w:szCs w:val="20"/>
          <w:shd w:val="clear" w:color="auto" w:fill="FFFFFF"/>
          <w:lang w:val="ru-RU" w:eastAsia="ru-RU"/>
        </w:rPr>
        <w:t xml:space="preserve"> </w:t>
      </w:r>
      <w:r>
        <w:rPr>
          <w:rFonts w:ascii="Arial" w:eastAsia="Times New Roman" w:hAnsi="Arial" w:cs="Arial"/>
          <w:color w:val="1D2228"/>
          <w:sz w:val="20"/>
          <w:szCs w:val="20"/>
          <w:shd w:val="clear" w:color="auto" w:fill="FFFFFF"/>
          <w:lang w:eastAsia="ru-RU"/>
        </w:rPr>
        <w:t xml:space="preserve">Iasi , </w:t>
      </w:r>
      <w:r>
        <w:rPr>
          <w:rFonts w:ascii="Arial" w:eastAsia="Times New Roman" w:hAnsi="Arial" w:cs="Arial"/>
          <w:color w:val="1D2228"/>
          <w:sz w:val="20"/>
          <w:szCs w:val="20"/>
          <w:shd w:val="clear" w:color="auto" w:fill="FFFFFF"/>
          <w:lang w:val="ru-RU" w:eastAsia="ru-RU"/>
        </w:rPr>
        <w:t>21 oct. 2022</w:t>
      </w:r>
    </w:p>
    <w:p w14:paraId="5196AABE" w14:textId="77777777" w:rsidR="00FA418E" w:rsidRDefault="00FA418E" w:rsidP="00FA418E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C210CC6" w14:textId="77777777" w:rsidR="00FA418E" w:rsidRDefault="00FA418E" w:rsidP="00FA418E">
      <w:pPr>
        <w:pStyle w:val="ListParagraph"/>
        <w:spacing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sz w:val="20"/>
          <w:szCs w:val="20"/>
        </w:rPr>
        <w:t>C.</w:t>
      </w:r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Articole</w:t>
      </w:r>
      <w:proofErr w:type="spellEnd"/>
      <w:r>
        <w:rPr>
          <w:rFonts w:ascii="Arial" w:hAnsi="Arial" w:cs="Arial"/>
          <w:b/>
          <w:color w:val="000000"/>
        </w:rPr>
        <w:t xml:space="preserve"> / </w:t>
      </w:r>
      <w:proofErr w:type="spellStart"/>
      <w:r>
        <w:rPr>
          <w:rFonts w:ascii="Arial" w:hAnsi="Arial" w:cs="Arial"/>
          <w:b/>
          <w:color w:val="000000"/>
        </w:rPr>
        <w:t>studii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publicate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</w:p>
    <w:p w14:paraId="3AF3C1ED" w14:textId="77777777" w:rsidR="00FA418E" w:rsidRDefault="00FA418E" w:rsidP="00FA418E">
      <w:pPr>
        <w:pStyle w:val="ListParagraph"/>
        <w:spacing w:line="240" w:lineRule="auto"/>
        <w:ind w:left="426"/>
        <w:jc w:val="both"/>
        <w:rPr>
          <w:rFonts w:ascii="Arial" w:hAnsi="Arial" w:cs="Arial"/>
          <w:b/>
          <w:color w:val="000000"/>
        </w:rPr>
      </w:pPr>
    </w:p>
    <w:p w14:paraId="34636B34" w14:textId="77777777" w:rsidR="00FA418E" w:rsidRDefault="00FA418E" w:rsidP="00FA418E">
      <w:pPr>
        <w:pStyle w:val="ListParagraph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</w:rPr>
        <w:t xml:space="preserve">1. </w:t>
      </w:r>
      <w:r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lipsa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unei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legi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a Mass Media.,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profesia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este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astazi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transpusa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ori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reglementata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pe cale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judecatoreasca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delicte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de </w:t>
      </w:r>
      <w:proofErr w:type="gramStart"/>
      <w:r>
        <w:rPr>
          <w:rFonts w:ascii="Arial" w:hAnsi="Arial" w:cs="Arial"/>
          <w:i/>
          <w:color w:val="000000"/>
          <w:sz w:val="20"/>
          <w:szCs w:val="20"/>
        </w:rPr>
        <w:t>presa</w:t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Agentia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Stiri</w:t>
      </w:r>
      <w:proofErr w:type="spellEnd"/>
      <w:r>
        <w:rPr>
          <w:rFonts w:ascii="Arial" w:hAnsi="Arial" w:cs="Arial"/>
          <w:sz w:val="20"/>
          <w:szCs w:val="20"/>
        </w:rPr>
        <w:t xml:space="preserve"> -New247WorldPress-05.01.2021 .</w:t>
      </w:r>
    </w:p>
    <w:p w14:paraId="65147604" w14:textId="77777777" w:rsidR="00FA418E" w:rsidRDefault="00FA418E" w:rsidP="00FA418E">
      <w:pPr>
        <w:pStyle w:val="ListParagraph"/>
        <w:spacing w:line="240" w:lineRule="auto"/>
        <w:jc w:val="both"/>
        <w:rPr>
          <w:rFonts w:ascii="Arial" w:hAnsi="Arial" w:cs="Arial"/>
          <w:b/>
          <w:color w:val="000000"/>
        </w:rPr>
      </w:pPr>
    </w:p>
    <w:p w14:paraId="5D006645" w14:textId="77777777" w:rsidR="00FA418E" w:rsidRDefault="00FA418E" w:rsidP="00FA418E">
      <w:pPr>
        <w:pStyle w:val="ListParagraph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36057B4" w14:textId="2BFBC8DF" w:rsidR="00FA418E" w:rsidRDefault="00FA418E" w:rsidP="00FA418E">
      <w:pPr>
        <w:pStyle w:val="CVNormal"/>
        <w:ind w:left="426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Popa Georgiana Alina   </w:t>
      </w:r>
    </w:p>
    <w:p w14:paraId="52119125" w14:textId="77777777" w:rsidR="00FA418E" w:rsidRDefault="00FA418E" w:rsidP="00FA418E">
      <w:pPr>
        <w:pStyle w:val="CVNormal"/>
        <w:ind w:left="786"/>
      </w:pPr>
    </w:p>
    <w:p w14:paraId="06FA22EB" w14:textId="77777777" w:rsidR="00FA418E" w:rsidRDefault="00FA418E" w:rsidP="00FA418E">
      <w:pPr>
        <w:ind w:left="360"/>
        <w:rPr>
          <w:rFonts w:ascii="Arial" w:hAnsi="Arial" w:cs="Arial"/>
          <w:b/>
        </w:rPr>
      </w:pPr>
    </w:p>
    <w:p w14:paraId="451A491E" w14:textId="77777777" w:rsidR="00FA418E" w:rsidRDefault="00FA418E" w:rsidP="00FA418E">
      <w:pPr>
        <w:pStyle w:val="FootnoteText"/>
        <w:tabs>
          <w:tab w:val="left" w:pos="993"/>
        </w:tabs>
        <w:ind w:left="720"/>
        <w:rPr>
          <w:rFonts w:ascii="Arial" w:hAnsi="Arial" w:cs="Arial"/>
          <w:b/>
          <w:lang w:val="ro-RO"/>
        </w:rPr>
      </w:pPr>
    </w:p>
    <w:p w14:paraId="1C73E323" w14:textId="77777777" w:rsidR="00FA418E" w:rsidRDefault="00FA418E" w:rsidP="00FA418E">
      <w:pPr>
        <w:pStyle w:val="FootnoteText"/>
        <w:tabs>
          <w:tab w:val="left" w:pos="993"/>
        </w:tabs>
        <w:ind w:left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21 .06. 2024</w:t>
      </w:r>
    </w:p>
    <w:p w14:paraId="24DD6406" w14:textId="77777777" w:rsidR="00FA418E" w:rsidRDefault="00FA418E" w:rsidP="00FA418E">
      <w:pPr>
        <w:pStyle w:val="ListParagraph"/>
        <w:spacing w:before="100" w:beforeAutospacing="1" w:after="100" w:afterAutospacing="1" w:line="240" w:lineRule="auto"/>
        <w:outlineLvl w:val="1"/>
        <w:rPr>
          <w:rFonts w:ascii="Arial" w:hAnsi="Arial" w:cs="Arial"/>
          <w:bCs/>
          <w:sz w:val="20"/>
          <w:szCs w:val="20"/>
        </w:rPr>
      </w:pPr>
    </w:p>
    <w:p w14:paraId="5C52F765" w14:textId="77777777" w:rsidR="00FA418E" w:rsidRDefault="00FA418E" w:rsidP="00FA418E">
      <w:pPr>
        <w:jc w:val="center"/>
        <w:rPr>
          <w:rFonts w:ascii="Arial" w:hAnsi="Arial" w:cs="Arial"/>
          <w:b/>
        </w:rPr>
      </w:pPr>
    </w:p>
    <w:p w14:paraId="75E9C6E3" w14:textId="77777777" w:rsidR="00FA418E" w:rsidRDefault="00FA418E" w:rsidP="00FA418E">
      <w:pPr>
        <w:pStyle w:val="CVNormal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</w:p>
    <w:p w14:paraId="247FF391" w14:textId="77777777" w:rsidR="00FA418E" w:rsidRDefault="00FA418E" w:rsidP="00FA418E">
      <w:pPr>
        <w:pStyle w:val="CVNormal"/>
        <w:rPr>
          <w:rFonts w:ascii="Arial" w:hAnsi="Arial" w:cs="Arial"/>
        </w:rPr>
      </w:pPr>
    </w:p>
    <w:p w14:paraId="5450090D" w14:textId="2A630C10" w:rsidR="00D92D85" w:rsidRDefault="00D92D85" w:rsidP="00FA418E">
      <w:pPr>
        <w:jc w:val="center"/>
        <w:rPr>
          <w:rFonts w:ascii="Arial" w:hAnsi="Arial" w:cs="Arial"/>
          <w:b/>
        </w:rPr>
      </w:pPr>
    </w:p>
    <w:sectPr w:rsidR="00D92D85" w:rsidSect="002B2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303C"/>
    <w:multiLevelType w:val="hybridMultilevel"/>
    <w:tmpl w:val="412ED8E4"/>
    <w:lvl w:ilvl="0" w:tplc="64B624E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4545F"/>
    <w:multiLevelType w:val="hybridMultilevel"/>
    <w:tmpl w:val="2E8AE05E"/>
    <w:lvl w:ilvl="0" w:tplc="06707598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2927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918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85"/>
    <w:rsid w:val="002B2CA8"/>
    <w:rsid w:val="00D92D85"/>
    <w:rsid w:val="00E9167A"/>
    <w:rsid w:val="00FA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8DFB1"/>
  <w15:docId w15:val="{359B8989-6C75-4750-801D-EADA2068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D85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aliases w:val="norml Char"/>
    <w:basedOn w:val="DefaultParagraphFont"/>
    <w:link w:val="FootnoteText"/>
    <w:semiHidden/>
    <w:locked/>
    <w:rsid w:val="00D92D85"/>
    <w:rPr>
      <w:lang w:eastAsia="ro-RO"/>
    </w:rPr>
  </w:style>
  <w:style w:type="paragraph" w:styleId="FootnoteText">
    <w:name w:val="footnote text"/>
    <w:aliases w:val="norml"/>
    <w:basedOn w:val="Normal"/>
    <w:link w:val="FootnoteTextChar"/>
    <w:semiHidden/>
    <w:unhideWhenUsed/>
    <w:rsid w:val="00D92D85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ro-RO"/>
    </w:rPr>
  </w:style>
  <w:style w:type="character" w:customStyle="1" w:styleId="FootnoteTextChar1">
    <w:name w:val="Footnote Text Char1"/>
    <w:basedOn w:val="DefaultParagraphFont"/>
    <w:uiPriority w:val="99"/>
    <w:semiHidden/>
    <w:rsid w:val="00D92D85"/>
    <w:rPr>
      <w:rFonts w:ascii="Arial Narrow" w:eastAsia="Times New Roman" w:hAnsi="Arial Narrow" w:cs="Times New Roman"/>
      <w:sz w:val="20"/>
      <w:szCs w:val="20"/>
      <w:lang w:val="ro-RO" w:eastAsia="ar-SA"/>
    </w:rPr>
  </w:style>
  <w:style w:type="paragraph" w:styleId="ListParagraph">
    <w:name w:val="List Paragraph"/>
    <w:basedOn w:val="Normal"/>
    <w:uiPriority w:val="34"/>
    <w:qFormat/>
    <w:rsid w:val="00D92D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VNormal">
    <w:name w:val="CV Normal"/>
    <w:basedOn w:val="Normal"/>
    <w:rsid w:val="00D92D85"/>
    <w:pPr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</dc:creator>
  <cp:lastModifiedBy>Juridic</cp:lastModifiedBy>
  <cp:revision>2</cp:revision>
  <dcterms:created xsi:type="dcterms:W3CDTF">2024-06-27T06:03:00Z</dcterms:created>
  <dcterms:modified xsi:type="dcterms:W3CDTF">2024-06-27T06:03:00Z</dcterms:modified>
</cp:coreProperties>
</file>